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FF3E16" w:rsidRDefault="00F661C2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B438AF" w:rsidRPr="00FF3E1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FF3E16">
        <w:rPr>
          <w:rFonts w:ascii="Times New Roman" w:hAnsi="Times New Roman" w:cs="Times New Roman"/>
          <w:sz w:val="24"/>
          <w:szCs w:val="24"/>
        </w:rPr>
        <w:br/>
      </w:r>
      <w:r w:rsidR="002E4142" w:rsidRPr="00FF3E16">
        <w:rPr>
          <w:rFonts w:ascii="Times New Roman" w:hAnsi="Times New Roman" w:cs="Times New Roman"/>
          <w:sz w:val="24"/>
          <w:szCs w:val="24"/>
        </w:rPr>
        <w:t>И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FF3E16">
        <w:rPr>
          <w:rFonts w:ascii="Times New Roman" w:hAnsi="Times New Roman" w:cs="Times New Roman"/>
          <w:sz w:val="24"/>
          <w:szCs w:val="24"/>
        </w:rPr>
        <w:t>№ </w:t>
      </w:r>
      <w:r w:rsidR="004C7C01">
        <w:rPr>
          <w:rFonts w:ascii="Times New Roman" w:hAnsi="Times New Roman" w:cs="Times New Roman"/>
          <w:sz w:val="24"/>
          <w:szCs w:val="24"/>
        </w:rPr>
        <w:t>16</w:t>
      </w:r>
      <w:r w:rsidR="007700BE" w:rsidRPr="00FF3E16">
        <w:rPr>
          <w:rFonts w:ascii="Times New Roman" w:hAnsi="Times New Roman" w:cs="Times New Roman"/>
          <w:sz w:val="24"/>
          <w:szCs w:val="24"/>
        </w:rPr>
        <w:br/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FF3E1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611E5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______________</w:t>
      </w:r>
      <w:r w:rsidR="00F661C2">
        <w:rPr>
          <w:rFonts w:ascii="Times New Roman" w:hAnsi="Times New Roman" w:cs="Times New Roman"/>
          <w:sz w:val="24"/>
          <w:szCs w:val="24"/>
        </w:rPr>
        <w:t>О.И.</w:t>
      </w:r>
      <w:r w:rsidR="005F60F0">
        <w:rPr>
          <w:rFonts w:ascii="Times New Roman" w:hAnsi="Times New Roman" w:cs="Times New Roman"/>
          <w:sz w:val="24"/>
          <w:szCs w:val="24"/>
        </w:rPr>
        <w:t xml:space="preserve"> </w:t>
      </w:r>
      <w:r w:rsidR="00F661C2">
        <w:rPr>
          <w:rFonts w:ascii="Times New Roman" w:hAnsi="Times New Roman" w:cs="Times New Roman"/>
          <w:sz w:val="24"/>
          <w:szCs w:val="24"/>
        </w:rPr>
        <w:t>Баранова</w:t>
      </w:r>
    </w:p>
    <w:p w:rsidR="002543DE" w:rsidRPr="00FF3E1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от "____" _____________ 201</w:t>
      </w:r>
      <w:r w:rsidR="00F661C2">
        <w:rPr>
          <w:rFonts w:ascii="Times New Roman" w:hAnsi="Times New Roman" w:cs="Times New Roman"/>
          <w:sz w:val="24"/>
          <w:szCs w:val="24"/>
        </w:rPr>
        <w:t>9</w:t>
      </w:r>
      <w:r w:rsidRPr="00FF3E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153075" w:rsidRPr="003A1789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153075" w:rsidRPr="003A1789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</w:t>
      </w:r>
      <w:r w:rsidR="00A7213D" w:rsidRPr="00954020">
        <w:rPr>
          <w:rFonts w:ascii="Times New Roman" w:hAnsi="Times New Roman"/>
          <w:sz w:val="24"/>
          <w:szCs w:val="24"/>
        </w:rPr>
        <w:lastRenderedPageBreak/>
        <w:t>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  <w:proofErr w:type="gramEnd"/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proofErr w:type="gramStart"/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proofErr w:type="gramStart"/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 2, государственный налоговый инспектор</w:t>
      </w:r>
      <w:r w:rsidR="00800668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0668" w:rsidRPr="00EB60BE" w:rsidRDefault="00800668" w:rsidP="00800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 налогу на добавленную стоимость, в которых:</w:t>
      </w:r>
    </w:p>
    <w:p w:rsidR="00800668" w:rsidRPr="00EB60BE" w:rsidRDefault="00800668" w:rsidP="008006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- налог на добавленную стоимость исчислен к возмещению из бюджета,</w:t>
      </w:r>
    </w:p>
    <w:p w:rsidR="00800668" w:rsidRPr="00EB60BE" w:rsidRDefault="00800668" w:rsidP="008006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- заявлены операции, не подлежащие налогообложению (освобождаемые от налогообложения), операции по реализации товаров (работ, услуг), местом реализации которых не является территория РФ, операции, не признаваемые объектом налогообложения;</w:t>
      </w:r>
    </w:p>
    <w:p w:rsidR="00800668" w:rsidRPr="00EB60BE" w:rsidRDefault="00800668" w:rsidP="00800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контролир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соблюдение организациями налогового законодательства при осуществлении внешнеэкономической деятельности (экспортные поставки);</w:t>
      </w:r>
    </w:p>
    <w:p w:rsidR="00800668" w:rsidRPr="00EB60BE" w:rsidRDefault="00800668" w:rsidP="00800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доведение до налогоплательщиков-экспортеров порядка применения налоговых вычетов при применении налоговой ставки 0 процентов и восстановления НДС при экспорте продукции;</w:t>
      </w:r>
    </w:p>
    <w:p w:rsidR="00800668" w:rsidRPr="00EB60BE" w:rsidRDefault="00800668" w:rsidP="0080066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признанных по результатам камеральных налоговых проверок к возмещению, отказанных в возмещении (полностью или частично), а также сумм налогов, пеней, штрафов, </w:t>
      </w:r>
      <w:proofErr w:type="spellStart"/>
      <w:r w:rsidRPr="00EB60B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B60BE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</w:t>
      </w:r>
    </w:p>
    <w:p w:rsidR="00AA212E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800668" w:rsidRPr="00EB60BE" w:rsidRDefault="00800668" w:rsidP="0080066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800668" w:rsidRPr="00EB60BE" w:rsidRDefault="00800668" w:rsidP="0080066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800668" w:rsidRPr="00EB60BE" w:rsidRDefault="00800668" w:rsidP="0080066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00668" w:rsidRPr="00EB60BE" w:rsidRDefault="00800668" w:rsidP="0080066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ПК ЭОД и на бумажных носителях;</w:t>
      </w:r>
    </w:p>
    <w:p w:rsidR="00AA212E" w:rsidRPr="00FF0E92" w:rsidRDefault="00AA212E" w:rsidP="00AA212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обеспечивать</w:t>
      </w:r>
      <w:r w:rsidRPr="00FF0E92">
        <w:rPr>
          <w:sz w:val="24"/>
          <w:szCs w:val="24"/>
        </w:rPr>
        <w:t xml:space="preserve">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800668" w:rsidRPr="00FF0E92" w:rsidRDefault="00800668" w:rsidP="00800668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</w:t>
      </w:r>
      <w:proofErr w:type="spellStart"/>
      <w:r w:rsidRPr="00FF0E92">
        <w:rPr>
          <w:sz w:val="24"/>
          <w:szCs w:val="24"/>
        </w:rPr>
        <w:t>предпроверочного</w:t>
      </w:r>
      <w:proofErr w:type="spellEnd"/>
      <w:r w:rsidRPr="00FF0E92">
        <w:rPr>
          <w:sz w:val="24"/>
          <w:szCs w:val="24"/>
        </w:rPr>
        <w:t xml:space="preserve"> анализа </w:t>
      </w:r>
      <w:r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800668" w:rsidRDefault="00800668" w:rsidP="0080066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  <w:proofErr w:type="gramEnd"/>
    </w:p>
    <w:p w:rsidR="002E4F91" w:rsidRPr="00EB60BE" w:rsidRDefault="002E4F91" w:rsidP="002E4F9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800668" w:rsidRPr="00FF0E92" w:rsidRDefault="00800668" w:rsidP="00800668">
      <w:pPr>
        <w:pStyle w:val="2"/>
        <w:spacing w:after="0" w:line="240" w:lineRule="auto"/>
        <w:ind w:left="0"/>
        <w:jc w:val="both"/>
      </w:pPr>
      <w:r w:rsidRPr="00FF0E92">
        <w:lastRenderedPageBreak/>
        <w:tab/>
      </w:r>
      <w:r>
        <w:t>представлять</w:t>
      </w:r>
      <w:r w:rsidRPr="00FF0E92">
        <w:t xml:space="preserve"> интересы инспекции в судах и других учреждениях</w:t>
      </w:r>
      <w:r>
        <w:t>;</w:t>
      </w:r>
    </w:p>
    <w:p w:rsidR="00AA212E" w:rsidRPr="00FF0E92" w:rsidRDefault="00AA212E" w:rsidP="002E4F9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FF0E92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F0E92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F0E92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F91" w:rsidRPr="00337651" w:rsidRDefault="002E4F91" w:rsidP="002E4F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37651">
        <w:rPr>
          <w:rFonts w:ascii="Times New Roman" w:hAnsi="Times New Roman" w:cs="Times New Roman"/>
          <w:sz w:val="24"/>
          <w:szCs w:val="24"/>
        </w:rPr>
        <w:t>существляет внутренний контроль деятельности (метод контроля – самоконтроль) по следующим объектам внутреннего контроля (операциям технологических процессов):</w:t>
      </w:r>
    </w:p>
    <w:p w:rsidR="002E4F91" w:rsidRPr="00337651" w:rsidRDefault="002E4F91" w:rsidP="002E4F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651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103.06.06.00.0020 «Камеральная налоговая проверка налоговой декларации по НДС с суммой налога, заявленной к возмещению», в соответствии с паспортом функции - </w:t>
      </w:r>
      <w:r w:rsidRPr="00337651">
        <w:rPr>
          <w:rFonts w:ascii="Times New Roman" w:hAnsi="Times New Roman" w:cs="Times New Roman"/>
          <w:sz w:val="24"/>
          <w:szCs w:val="24"/>
        </w:rPr>
        <w:fldChar w:fldCharType="begin"/>
      </w:r>
      <w:r w:rsidRPr="00337651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337651">
        <w:rPr>
          <w:rFonts w:ascii="Times New Roman" w:hAnsi="Times New Roman" w:cs="Times New Roman"/>
          <w:sz w:val="24"/>
          <w:szCs w:val="24"/>
        </w:rPr>
        <w:fldChar w:fldCharType="separate"/>
      </w:r>
      <w:r w:rsidRPr="00337651">
        <w:rPr>
          <w:rFonts w:ascii="Times New Roman" w:hAnsi="Times New Roman" w:cs="Times New Roman"/>
          <w:sz w:val="24"/>
          <w:szCs w:val="24"/>
        </w:rPr>
        <w:t>05.04.08 Камеральная налоговая проверка налоговой декларации по НДС с суммой налога, заявленной к возмещению.</w:t>
      </w:r>
      <w:r w:rsidRPr="00337651">
        <w:rPr>
          <w:rFonts w:ascii="Times New Roman" w:hAnsi="Times New Roman" w:cs="Times New Roman"/>
          <w:sz w:val="24"/>
          <w:szCs w:val="24"/>
        </w:rPr>
        <w:fldChar w:fldCharType="end"/>
      </w:r>
    </w:p>
    <w:p w:rsidR="002E4F91" w:rsidRPr="00337651" w:rsidRDefault="002E4F91" w:rsidP="002E4F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651">
        <w:rPr>
          <w:rFonts w:ascii="Times New Roman" w:hAnsi="Times New Roman" w:cs="Times New Roman"/>
          <w:sz w:val="24"/>
          <w:szCs w:val="24"/>
        </w:rPr>
        <w:t>Выполняет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2E4F91" w:rsidRPr="00337651" w:rsidRDefault="002E4F91" w:rsidP="002E4F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651">
        <w:rPr>
          <w:rFonts w:ascii="Times New Roman" w:hAnsi="Times New Roman" w:cs="Times New Roman"/>
          <w:sz w:val="24"/>
          <w:szCs w:val="24"/>
        </w:rPr>
        <w:t xml:space="preserve">Осуществляет ведение </w:t>
      </w:r>
      <w:proofErr w:type="gramStart"/>
      <w:r w:rsidRPr="00337651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337651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E4F91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</w:t>
      </w:r>
      <w:r w:rsidRPr="00FF0E92">
        <w:rPr>
          <w:rFonts w:ascii="Times New Roman" w:hAnsi="Times New Roman" w:cs="Times New Roman"/>
          <w:sz w:val="24"/>
          <w:szCs w:val="24"/>
        </w:rPr>
        <w:lastRenderedPageBreak/>
        <w:t>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F60F0" w:rsidRPr="00173239" w:rsidRDefault="005F60F0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 xml:space="preserve"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</w:t>
      </w:r>
      <w:r w:rsidRPr="00976C8E">
        <w:rPr>
          <w:rFonts w:ascii="Times New Roman" w:hAnsi="Times New Roman" w:cs="Times New Roman"/>
          <w:sz w:val="24"/>
          <w:szCs w:val="24"/>
        </w:rPr>
        <w:lastRenderedPageBreak/>
        <w:t>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5F60F0" w:rsidRPr="007412DE" w:rsidRDefault="005F60F0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F60F0" w:rsidRPr="00195C70" w:rsidRDefault="005F60F0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F60F0" w:rsidRPr="00195C70" w:rsidRDefault="005F60F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F60F0" w:rsidRPr="00B019C5" w:rsidRDefault="005F60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 xml:space="preserve"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18745C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2E4F91" w:rsidRPr="00E34636" w:rsidRDefault="00DC60FA" w:rsidP="002E4F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E4F91" w:rsidRPr="00E34636">
        <w:rPr>
          <w:rFonts w:ascii="Times New Roman" w:hAnsi="Times New Roman" w:cs="Times New Roman"/>
          <w:sz w:val="24"/>
          <w:szCs w:val="24"/>
        </w:rPr>
        <w:t xml:space="preserve">оличеству проведенных камеральных налоговых проверок; </w:t>
      </w:r>
    </w:p>
    <w:p w:rsidR="002E4F91" w:rsidRPr="00E34636" w:rsidRDefault="002E4F91" w:rsidP="002E4F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2E4F91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иным.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взыскания </w:t>
      </w:r>
      <w:proofErr w:type="spellStart"/>
      <w:r w:rsidRPr="00E3463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34636">
        <w:rPr>
          <w:rFonts w:ascii="Times New Roman" w:hAnsi="Times New Roman" w:cs="Times New Roman"/>
          <w:sz w:val="24"/>
          <w:szCs w:val="24"/>
        </w:rPr>
        <w:t xml:space="preserve"> в ходе камеральных проверок сумм налогов, пеней и штрафов;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2E4F91" w:rsidRPr="00E34636" w:rsidRDefault="002E4F91" w:rsidP="002E4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своевременности и полноты выполнения заданий и </w:t>
      </w:r>
      <w:proofErr w:type="gramStart"/>
      <w:r w:rsidRPr="00E34636">
        <w:rPr>
          <w:rFonts w:ascii="Times New Roman" w:hAnsi="Times New Roman" w:cs="Times New Roman"/>
          <w:sz w:val="24"/>
          <w:szCs w:val="24"/>
        </w:rPr>
        <w:t>поручений</w:t>
      </w:r>
      <w:proofErr w:type="gramEnd"/>
      <w:r w:rsidRPr="00E346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1A78FF" w:rsidRDefault="001A78F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0F0" w:rsidRDefault="005F60F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0F0" w:rsidRPr="002543DE" w:rsidRDefault="005F60F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BEF" w:rsidRPr="002543DE" w:rsidRDefault="002E4F91" w:rsidP="002E4F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B3265">
        <w:rPr>
          <w:rFonts w:ascii="Times New Roman" w:hAnsi="Times New Roman" w:cs="Times New Roman"/>
          <w:sz w:val="24"/>
          <w:szCs w:val="24"/>
        </w:rPr>
        <w:t>Е.В.</w:t>
      </w:r>
      <w:r w:rsidR="005F60F0">
        <w:rPr>
          <w:rFonts w:ascii="Times New Roman" w:hAnsi="Times New Roman" w:cs="Times New Roman"/>
          <w:sz w:val="24"/>
          <w:szCs w:val="24"/>
        </w:rPr>
        <w:t xml:space="preserve"> </w:t>
      </w:r>
      <w:r w:rsidR="000B3265">
        <w:rPr>
          <w:rFonts w:ascii="Times New Roman" w:hAnsi="Times New Roman" w:cs="Times New Roman"/>
          <w:sz w:val="24"/>
          <w:szCs w:val="24"/>
        </w:rPr>
        <w:t>Муравьева</w:t>
      </w:r>
    </w:p>
    <w:sectPr w:rsidR="00DB2BEF" w:rsidRPr="002543DE" w:rsidSect="005F60F0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C2" w:rsidRDefault="00F661C2" w:rsidP="002543DE">
      <w:pPr>
        <w:spacing w:after="0" w:line="240" w:lineRule="auto"/>
      </w:pPr>
      <w:r>
        <w:separator/>
      </w:r>
    </w:p>
  </w:endnote>
  <w:endnote w:type="continuationSeparator" w:id="0">
    <w:p w:rsidR="00F661C2" w:rsidRDefault="00F661C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C2" w:rsidRDefault="00F661C2" w:rsidP="002543DE">
      <w:pPr>
        <w:spacing w:after="0" w:line="240" w:lineRule="auto"/>
      </w:pPr>
      <w:r>
        <w:separator/>
      </w:r>
    </w:p>
  </w:footnote>
  <w:footnote w:type="continuationSeparator" w:id="0">
    <w:p w:rsidR="00F661C2" w:rsidRDefault="00F661C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661C2" w:rsidRPr="002543DE" w:rsidRDefault="00F661C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F60F0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661C2" w:rsidRDefault="00F661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26DD2"/>
    <w:rsid w:val="00226E2A"/>
    <w:rsid w:val="002543DE"/>
    <w:rsid w:val="00260BD4"/>
    <w:rsid w:val="00280D19"/>
    <w:rsid w:val="002B155F"/>
    <w:rsid w:val="002D71EE"/>
    <w:rsid w:val="002E4142"/>
    <w:rsid w:val="002E4F91"/>
    <w:rsid w:val="002F4B40"/>
    <w:rsid w:val="00302E62"/>
    <w:rsid w:val="00324368"/>
    <w:rsid w:val="00340FF1"/>
    <w:rsid w:val="00351614"/>
    <w:rsid w:val="003830B4"/>
    <w:rsid w:val="00392875"/>
    <w:rsid w:val="003A2DC1"/>
    <w:rsid w:val="003D36F8"/>
    <w:rsid w:val="004127B9"/>
    <w:rsid w:val="0041521E"/>
    <w:rsid w:val="00487D13"/>
    <w:rsid w:val="004C7C01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B638F"/>
    <w:rsid w:val="005B66B4"/>
    <w:rsid w:val="005C4C57"/>
    <w:rsid w:val="005F60F0"/>
    <w:rsid w:val="00611E51"/>
    <w:rsid w:val="00612427"/>
    <w:rsid w:val="00620730"/>
    <w:rsid w:val="00624A3E"/>
    <w:rsid w:val="00640EF9"/>
    <w:rsid w:val="00673EE3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0668"/>
    <w:rsid w:val="00803B72"/>
    <w:rsid w:val="00833288"/>
    <w:rsid w:val="0083507A"/>
    <w:rsid w:val="0084749F"/>
    <w:rsid w:val="008565DE"/>
    <w:rsid w:val="0086479A"/>
    <w:rsid w:val="008A640D"/>
    <w:rsid w:val="008C08C4"/>
    <w:rsid w:val="008F062B"/>
    <w:rsid w:val="008F4690"/>
    <w:rsid w:val="00976C8E"/>
    <w:rsid w:val="009B1AB8"/>
    <w:rsid w:val="009C5E3D"/>
    <w:rsid w:val="009C7985"/>
    <w:rsid w:val="009D488C"/>
    <w:rsid w:val="009E7F79"/>
    <w:rsid w:val="009F7AB4"/>
    <w:rsid w:val="00A036C4"/>
    <w:rsid w:val="00A25F37"/>
    <w:rsid w:val="00A41D74"/>
    <w:rsid w:val="00A55546"/>
    <w:rsid w:val="00A7213D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616BD"/>
    <w:rsid w:val="00B66D52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B2BEF"/>
    <w:rsid w:val="00DC60FA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661C2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2019-01-30T11:44:00Z</cp:lastPrinted>
  <dcterms:created xsi:type="dcterms:W3CDTF">2019-02-01T05:48:00Z</dcterms:created>
  <dcterms:modified xsi:type="dcterms:W3CDTF">2019-02-01T05:48:00Z</dcterms:modified>
</cp:coreProperties>
</file>